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0A" w:rsidRDefault="000D220A" w:rsidP="000D220A">
      <w:pPr>
        <w:autoSpaceDE w:val="0"/>
        <w:autoSpaceDN w:val="0"/>
        <w:adjustRightInd w:val="0"/>
        <w:spacing w:after="0" w:line="240" w:lineRule="auto"/>
        <w:rPr>
          <w:rFonts w:ascii="LiberationSans-Regular" w:hAnsi="LiberationSans-Regular" w:cs="LiberationSans-Regular"/>
          <w:sz w:val="36"/>
          <w:szCs w:val="36"/>
        </w:rPr>
      </w:pPr>
      <w:r>
        <w:rPr>
          <w:rFonts w:ascii="LiberationSans-Regular" w:hAnsi="LiberationSans-Regular" w:cs="LiberationSans-Regular"/>
          <w:sz w:val="36"/>
          <w:szCs w:val="36"/>
        </w:rPr>
        <w:t xml:space="preserve">Scenario </w:t>
      </w:r>
      <w:r w:rsidR="00F375ED">
        <w:rPr>
          <w:rFonts w:ascii="LiberationSans-Regular" w:hAnsi="LiberationSans-Regular" w:cs="LiberationSans-Regular"/>
          <w:sz w:val="36"/>
          <w:szCs w:val="36"/>
        </w:rPr>
        <w:t>888</w:t>
      </w:r>
      <w:r>
        <w:rPr>
          <w:rFonts w:ascii="LiberationSans-Regular" w:hAnsi="LiberationSans-Regular" w:cs="LiberationSans-Regular"/>
          <w:sz w:val="36"/>
          <w:szCs w:val="36"/>
        </w:rPr>
        <w:t xml:space="preserve"> </w:t>
      </w:r>
      <w:r w:rsidR="00F375ED">
        <w:rPr>
          <w:rFonts w:ascii="LiberationSans-Regular" w:hAnsi="LiberationSans-Regular" w:cs="LiberationSans-Regular"/>
          <w:sz w:val="36"/>
          <w:szCs w:val="36"/>
        </w:rPr>
        <w:t>–</w:t>
      </w:r>
      <w:r>
        <w:rPr>
          <w:rFonts w:ascii="LiberationSans-Regular" w:hAnsi="LiberationSans-Regular" w:cs="LiberationSans-Regular"/>
          <w:sz w:val="36"/>
          <w:szCs w:val="36"/>
        </w:rPr>
        <w:t xml:space="preserve"> </w:t>
      </w:r>
      <w:r w:rsidR="00F375ED">
        <w:rPr>
          <w:rFonts w:ascii="LiberationSans-Regular" w:hAnsi="LiberationSans-Regular" w:cs="LiberationSans-Regular"/>
          <w:sz w:val="36"/>
          <w:szCs w:val="36"/>
        </w:rPr>
        <w:t>Heat Wave</w:t>
      </w:r>
    </w:p>
    <w:p w:rsidR="00D13A33" w:rsidRDefault="00D13A33" w:rsidP="000D220A">
      <w:pPr>
        <w:autoSpaceDE w:val="0"/>
        <w:autoSpaceDN w:val="0"/>
        <w:adjustRightInd w:val="0"/>
        <w:spacing w:after="0" w:line="240" w:lineRule="auto"/>
        <w:rPr>
          <w:rFonts w:ascii="LiberationSans-Regular" w:hAnsi="LiberationSans-Regular" w:cs="LiberationSans-Regular"/>
          <w:sz w:val="36"/>
          <w:szCs w:val="36"/>
        </w:rPr>
      </w:pPr>
    </w:p>
    <w:p w:rsidR="000D220A" w:rsidRDefault="00F375ED"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comet has destroyed the climate, and an unnatural summer heat wave is melting the Heroes resolve.  </w:t>
      </w:r>
      <w:r w:rsidR="004F402C">
        <w:rPr>
          <w:rFonts w:ascii="Verdana" w:hAnsi="Verdana" w:cs="Verdana"/>
          <w:sz w:val="20"/>
          <w:szCs w:val="20"/>
        </w:rPr>
        <w:t xml:space="preserve">The Heroes are only out in the heat because of a rumour of powerful, heated Wyrdstone being easy to find in the ruins.  </w:t>
      </w:r>
      <w:r>
        <w:rPr>
          <w:rFonts w:ascii="Verdana" w:hAnsi="Verdana" w:cs="Verdana"/>
          <w:sz w:val="20"/>
          <w:szCs w:val="20"/>
        </w:rPr>
        <w:t xml:space="preserve">Heat wave affects weapons, </w:t>
      </w:r>
      <w:r w:rsidR="004F402C">
        <w:rPr>
          <w:rFonts w:ascii="Verdana" w:hAnsi="Verdana" w:cs="Verdana"/>
          <w:sz w:val="20"/>
          <w:szCs w:val="20"/>
        </w:rPr>
        <w:t>armour</w:t>
      </w:r>
      <w:r>
        <w:rPr>
          <w:rFonts w:ascii="Verdana" w:hAnsi="Verdana" w:cs="Verdana"/>
          <w:sz w:val="20"/>
          <w:szCs w:val="20"/>
        </w:rPr>
        <w:t xml:space="preserve"> and being in open ground.</w:t>
      </w:r>
    </w:p>
    <w:p w:rsidR="00D13A33" w:rsidRDefault="00D13A33" w:rsidP="000D220A">
      <w:pPr>
        <w:autoSpaceDE w:val="0"/>
        <w:autoSpaceDN w:val="0"/>
        <w:adjustRightInd w:val="0"/>
        <w:spacing w:after="0" w:line="240" w:lineRule="auto"/>
        <w:rPr>
          <w:rFonts w:ascii="Verdana-Bold" w:hAnsi="Verdana-Bold" w:cs="Verdana-Bold"/>
          <w:b/>
          <w:bCs/>
          <w:sz w:val="24"/>
          <w:szCs w:val="20"/>
          <w:u w:val="single"/>
        </w:rPr>
      </w:pP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Terrain</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Each player takes it in turn to place a piece of terrain, </w:t>
      </w:r>
      <w:r w:rsidR="00F375ED">
        <w:rPr>
          <w:rFonts w:ascii="Verdana" w:hAnsi="Verdana" w:cs="Verdana"/>
          <w:sz w:val="20"/>
          <w:szCs w:val="20"/>
        </w:rPr>
        <w:t>but no terrain should be isolated (more than 8” from other terrain.  A hero should be able to find cover in a building or something within 1 movement.</w:t>
      </w:r>
    </w:p>
    <w:p w:rsidR="00D13A33" w:rsidRDefault="00D13A33" w:rsidP="000D220A">
      <w:pPr>
        <w:autoSpaceDE w:val="0"/>
        <w:autoSpaceDN w:val="0"/>
        <w:adjustRightInd w:val="0"/>
        <w:spacing w:after="0" w:line="240" w:lineRule="auto"/>
        <w:rPr>
          <w:rFonts w:ascii="Verdana-Bold" w:hAnsi="Verdana-Bold" w:cs="Verdana-Bold"/>
          <w:b/>
          <w:bCs/>
          <w:sz w:val="24"/>
          <w:szCs w:val="20"/>
          <w:u w:val="single"/>
        </w:rPr>
      </w:pP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Setup</w:t>
      </w:r>
    </w:p>
    <w:p w:rsidR="000D220A" w:rsidRDefault="00F375ED"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Warbands setup on their half of the table, minus 8” (so on a 4’ x 4’ table, you can deploy 16” on) Roll to choose sides, with the winner choosing sides and setting up first.  All warriors must be placed inside buildings or structures that can provide at least some cover from the ‘sun’.  </w:t>
      </w:r>
    </w:p>
    <w:p w:rsidR="00D13A33" w:rsidRDefault="00D13A33" w:rsidP="000D220A">
      <w:pPr>
        <w:autoSpaceDE w:val="0"/>
        <w:autoSpaceDN w:val="0"/>
        <w:adjustRightInd w:val="0"/>
        <w:spacing w:after="0" w:line="240" w:lineRule="auto"/>
        <w:rPr>
          <w:rFonts w:ascii="Verdana-Bold" w:hAnsi="Verdana-Bold" w:cs="Verdana-Bold"/>
          <w:b/>
          <w:bCs/>
          <w:sz w:val="24"/>
          <w:szCs w:val="20"/>
          <w:u w:val="single"/>
        </w:rPr>
      </w:pP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Starting the Game</w:t>
      </w:r>
    </w:p>
    <w:p w:rsidR="00F375ED"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Each player rolls a D6</w:t>
      </w:r>
      <w:r w:rsidR="00F375ED">
        <w:rPr>
          <w:rFonts w:ascii="Verdana" w:hAnsi="Verdana" w:cs="Verdana"/>
          <w:sz w:val="20"/>
          <w:szCs w:val="20"/>
        </w:rPr>
        <w:t>, with the winner going first.</w:t>
      </w:r>
    </w:p>
    <w:p w:rsidR="00D13A33" w:rsidRDefault="00D13A33" w:rsidP="000D220A">
      <w:pPr>
        <w:autoSpaceDE w:val="0"/>
        <w:autoSpaceDN w:val="0"/>
        <w:adjustRightInd w:val="0"/>
        <w:spacing w:after="0" w:line="240" w:lineRule="auto"/>
        <w:rPr>
          <w:rFonts w:ascii="Verdana" w:hAnsi="Verdana" w:cs="Verdana"/>
          <w:b/>
          <w:sz w:val="24"/>
          <w:szCs w:val="20"/>
          <w:u w:val="single"/>
        </w:rPr>
      </w:pPr>
    </w:p>
    <w:p w:rsidR="00F375ED" w:rsidRPr="00F375ED" w:rsidRDefault="00F375ED" w:rsidP="000D220A">
      <w:pPr>
        <w:autoSpaceDE w:val="0"/>
        <w:autoSpaceDN w:val="0"/>
        <w:adjustRightInd w:val="0"/>
        <w:spacing w:after="0" w:line="240" w:lineRule="auto"/>
        <w:rPr>
          <w:rFonts w:ascii="Verdana" w:hAnsi="Verdana" w:cs="Verdana"/>
          <w:b/>
          <w:sz w:val="24"/>
          <w:szCs w:val="20"/>
          <w:u w:val="single"/>
        </w:rPr>
      </w:pPr>
      <w:r w:rsidRPr="00F375ED">
        <w:rPr>
          <w:rFonts w:ascii="Verdana" w:hAnsi="Verdana" w:cs="Verdana"/>
          <w:b/>
          <w:sz w:val="24"/>
          <w:szCs w:val="20"/>
          <w:u w:val="single"/>
        </w:rPr>
        <w:t>Special Rules</w:t>
      </w:r>
    </w:p>
    <w:p w:rsidR="00F375ED" w:rsidRPr="004F402C" w:rsidRDefault="00F375ED"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sidRPr="004F402C">
        <w:rPr>
          <w:rFonts w:ascii="Verdana" w:hAnsi="Verdana" w:cs="Verdana"/>
          <w:sz w:val="20"/>
          <w:szCs w:val="20"/>
        </w:rPr>
        <w:t xml:space="preserve">Any warrior in an open area at the end of movement must take Sun-Burn damage </w:t>
      </w:r>
      <w:r w:rsidR="004F402C" w:rsidRPr="004F402C">
        <w:rPr>
          <w:rFonts w:ascii="Verdana" w:hAnsi="Verdana" w:cs="Verdana"/>
          <w:sz w:val="20"/>
          <w:szCs w:val="20"/>
        </w:rPr>
        <w:t>(1</w:t>
      </w:r>
      <w:r w:rsidRPr="004F402C">
        <w:rPr>
          <w:rFonts w:ascii="Verdana" w:hAnsi="Verdana" w:cs="Verdana"/>
          <w:sz w:val="20"/>
          <w:szCs w:val="20"/>
        </w:rPr>
        <w:t xml:space="preserve"> + last turns </w:t>
      </w:r>
      <w:r w:rsidR="004F402C" w:rsidRPr="004F402C">
        <w:rPr>
          <w:rFonts w:ascii="Verdana" w:hAnsi="Verdana" w:cs="Verdana"/>
          <w:sz w:val="20"/>
          <w:szCs w:val="20"/>
        </w:rPr>
        <w:t>damage)</w:t>
      </w:r>
      <w:r w:rsidRPr="004F402C">
        <w:rPr>
          <w:rFonts w:ascii="Verdana" w:hAnsi="Verdana" w:cs="Verdana"/>
          <w:sz w:val="20"/>
          <w:szCs w:val="20"/>
        </w:rPr>
        <w:t xml:space="preserve"> Strength as an automatic hit.</w:t>
      </w:r>
    </w:p>
    <w:p w:rsidR="00F375ED" w:rsidRDefault="00F375ED"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sidRPr="004F402C">
        <w:rPr>
          <w:rFonts w:ascii="Verdana" w:hAnsi="Verdana" w:cs="Verdana"/>
          <w:sz w:val="20"/>
          <w:szCs w:val="20"/>
        </w:rPr>
        <w:t xml:space="preserve">Any warriors switching weapons or </w:t>
      </w:r>
      <w:r w:rsidR="008E5D05" w:rsidRPr="004F402C">
        <w:rPr>
          <w:rFonts w:ascii="Verdana" w:hAnsi="Verdana" w:cs="Verdana"/>
          <w:sz w:val="20"/>
          <w:szCs w:val="20"/>
        </w:rPr>
        <w:t>armour</w:t>
      </w:r>
      <w:r w:rsidRPr="004F402C">
        <w:rPr>
          <w:rFonts w:ascii="Verdana" w:hAnsi="Verdana" w:cs="Verdana"/>
          <w:sz w:val="20"/>
          <w:szCs w:val="20"/>
        </w:rPr>
        <w:t xml:space="preserve"> (shields, bucklers), even to use a shield to defend shooting and then using a shooting weapon </w:t>
      </w:r>
      <w:r w:rsidR="004F402C" w:rsidRPr="004F402C">
        <w:rPr>
          <w:rFonts w:ascii="Verdana" w:hAnsi="Verdana" w:cs="Verdana"/>
          <w:sz w:val="20"/>
          <w:szCs w:val="20"/>
        </w:rPr>
        <w:t xml:space="preserve">to shoot or to use crossbow pistols and then switch to close combat weapons, must pass a D6 roll of 4+ to successfully switch weapons.  Otherwise, the unattended weapon has got too hot to hold in the sweltering heat.  </w:t>
      </w:r>
    </w:p>
    <w:p w:rsidR="004F402C" w:rsidRDefault="004F402C"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Pr>
          <w:rFonts w:ascii="Verdana" w:hAnsi="Verdana" w:cs="Verdana"/>
          <w:sz w:val="20"/>
          <w:szCs w:val="20"/>
        </w:rPr>
        <w:t>All combat is at -1 to hit and +1 to wound, and all shooting is at -1 to hit and +1 to wound.</w:t>
      </w:r>
    </w:p>
    <w:p w:rsidR="004F402C" w:rsidRDefault="004F402C"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Pr>
          <w:rFonts w:ascii="Verdana" w:hAnsi="Verdana" w:cs="Verdana"/>
          <w:sz w:val="20"/>
          <w:szCs w:val="20"/>
        </w:rPr>
        <w:t>Injury rolls are at a +2, however all Serious Injury rolls (including henchmen) get an automatic reroll (it’s possible they were just dehydrated and needed water).</w:t>
      </w:r>
    </w:p>
    <w:p w:rsidR="00D13A33" w:rsidRDefault="004F402C"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Pr>
          <w:rFonts w:ascii="Verdana" w:hAnsi="Verdana" w:cs="Verdana"/>
          <w:sz w:val="20"/>
          <w:szCs w:val="20"/>
        </w:rPr>
        <w:t>Any Hero</w:t>
      </w:r>
      <w:r w:rsidR="008E5D05">
        <w:rPr>
          <w:rFonts w:ascii="Verdana" w:hAnsi="Verdana" w:cs="Verdana"/>
          <w:sz w:val="20"/>
          <w:szCs w:val="20"/>
        </w:rPr>
        <w:t xml:space="preserve"> (not henchman)</w:t>
      </w:r>
      <w:r>
        <w:rPr>
          <w:rFonts w:ascii="Verdana" w:hAnsi="Verdana" w:cs="Verdana"/>
          <w:sz w:val="20"/>
          <w:szCs w:val="20"/>
        </w:rPr>
        <w:t xml:space="preserve"> in a building and not in combat or shooting can make a roll for Wyrdstone.  On a D6, a roll of </w:t>
      </w:r>
      <w:r w:rsidR="008E5D05">
        <w:rPr>
          <w:rFonts w:ascii="Verdana" w:hAnsi="Verdana" w:cs="Verdana"/>
          <w:sz w:val="20"/>
          <w:szCs w:val="20"/>
        </w:rPr>
        <w:t xml:space="preserve">4+ they find a boiling hot piece of Wyrdstone.  Place a Wyrdstone marker next to the successful Hero.  Treat picking up a Wyrdstone exactly like switching weapons, in that </w:t>
      </w:r>
      <w:proofErr w:type="gramStart"/>
      <w:r w:rsidR="008E5D05">
        <w:rPr>
          <w:rFonts w:ascii="Verdana" w:hAnsi="Verdana" w:cs="Verdana"/>
          <w:sz w:val="20"/>
          <w:szCs w:val="20"/>
        </w:rPr>
        <w:t>to</w:t>
      </w:r>
      <w:proofErr w:type="gramEnd"/>
      <w:r w:rsidR="008E5D05">
        <w:rPr>
          <w:rFonts w:ascii="Verdana" w:hAnsi="Verdana" w:cs="Verdana"/>
          <w:sz w:val="20"/>
          <w:szCs w:val="20"/>
        </w:rPr>
        <w:t xml:space="preserve"> successfully pick up the Wyrdstone, a Hero must roll 4+.  After picking up the Wyrdstone, the Hero must make a switching weapons/armour roll to use any weapons or hand-held armour.  </w:t>
      </w:r>
    </w:p>
    <w:p w:rsidR="004F402C" w:rsidRDefault="008E5D05"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Pr>
          <w:rFonts w:ascii="Verdana" w:hAnsi="Verdana" w:cs="Verdana"/>
          <w:sz w:val="20"/>
          <w:szCs w:val="20"/>
        </w:rPr>
        <w:t>Wyrdstone can be taken from Heroes taken OOA, but still needs a roll to successfully pick up, otherwise the OOA Hero managed to keep the Wyrdstone.  One warrior can only carry one piece of Wyrdstone at a time, and may not pass to a friendly warrior.  A friendly warrior can attempt to steal from a friendly warrior in base contact being taken OOA, but must roll D6+Initiative against the enemy warrior.</w:t>
      </w:r>
    </w:p>
    <w:p w:rsidR="004F402C" w:rsidRPr="004F402C" w:rsidRDefault="004F402C" w:rsidP="004F402C">
      <w:pPr>
        <w:pStyle w:val="ListParagraph"/>
        <w:numPr>
          <w:ilvl w:val="0"/>
          <w:numId w:val="1"/>
        </w:numPr>
        <w:autoSpaceDE w:val="0"/>
        <w:autoSpaceDN w:val="0"/>
        <w:adjustRightInd w:val="0"/>
        <w:spacing w:after="0" w:line="240" w:lineRule="auto"/>
        <w:ind w:left="567" w:hanging="207"/>
        <w:rPr>
          <w:rFonts w:ascii="Verdana" w:hAnsi="Verdana" w:cs="Verdana"/>
          <w:sz w:val="20"/>
          <w:szCs w:val="20"/>
        </w:rPr>
      </w:pPr>
      <w:r>
        <w:rPr>
          <w:rFonts w:ascii="Verdana" w:hAnsi="Verdana" w:cs="Verdana"/>
          <w:sz w:val="20"/>
          <w:szCs w:val="20"/>
        </w:rPr>
        <w:t xml:space="preserve">The heat adds power to </w:t>
      </w:r>
      <w:proofErr w:type="gramStart"/>
      <w:r>
        <w:rPr>
          <w:rFonts w:ascii="Verdana" w:hAnsi="Verdana" w:cs="Verdana"/>
          <w:sz w:val="20"/>
          <w:szCs w:val="20"/>
        </w:rPr>
        <w:t>Wyrdstone,</w:t>
      </w:r>
      <w:proofErr w:type="gramEnd"/>
      <w:r>
        <w:rPr>
          <w:rFonts w:ascii="Verdana" w:hAnsi="Verdana" w:cs="Verdana"/>
          <w:sz w:val="20"/>
          <w:szCs w:val="20"/>
        </w:rPr>
        <w:t xml:space="preserve"> roll on the Wyrdstone Reaction chart for each Wyrdstone received from this scenario</w:t>
      </w:r>
      <w:r w:rsidR="00D13A33">
        <w:rPr>
          <w:rFonts w:ascii="Verdana" w:hAnsi="Verdana" w:cs="Verdana"/>
          <w:sz w:val="20"/>
          <w:szCs w:val="20"/>
        </w:rPr>
        <w:t xml:space="preserve"> (Found on </w:t>
      </w:r>
      <w:proofErr w:type="spellStart"/>
      <w:r w:rsidR="00D13A33">
        <w:rPr>
          <w:rFonts w:ascii="Verdana" w:hAnsi="Verdana" w:cs="Verdana"/>
          <w:sz w:val="20"/>
          <w:szCs w:val="20"/>
        </w:rPr>
        <w:t>Mordheimer’s</w:t>
      </w:r>
      <w:proofErr w:type="spellEnd"/>
      <w:r w:rsidR="00D13A33">
        <w:rPr>
          <w:rFonts w:ascii="Verdana" w:hAnsi="Verdana" w:cs="Verdana"/>
          <w:sz w:val="20"/>
          <w:szCs w:val="20"/>
        </w:rPr>
        <w:t xml:space="preserve"> Optional Rule Resources)</w:t>
      </w:r>
      <w:r>
        <w:rPr>
          <w:rFonts w:ascii="Verdana" w:hAnsi="Verdana" w:cs="Verdana"/>
          <w:sz w:val="20"/>
          <w:szCs w:val="20"/>
        </w:rPr>
        <w:t>.</w:t>
      </w:r>
    </w:p>
    <w:p w:rsidR="00D13A33" w:rsidRDefault="00D13A33" w:rsidP="000D220A">
      <w:pPr>
        <w:autoSpaceDE w:val="0"/>
        <w:autoSpaceDN w:val="0"/>
        <w:adjustRightInd w:val="0"/>
        <w:spacing w:after="0" w:line="240" w:lineRule="auto"/>
        <w:rPr>
          <w:rFonts w:ascii="Verdana-Bold" w:hAnsi="Verdana-Bold" w:cs="Verdana-Bold"/>
          <w:b/>
          <w:bCs/>
          <w:sz w:val="24"/>
          <w:szCs w:val="20"/>
          <w:u w:val="single"/>
        </w:rPr>
      </w:pP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Ending the Game</w:t>
      </w:r>
    </w:p>
    <w:p w:rsidR="008E5D05" w:rsidRDefault="008E5D05"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When one warband successfully finds and carries 1 Wyrdstone for each Hero off the table, that warband wins.</w:t>
      </w:r>
    </w:p>
    <w:p w:rsidR="008E5D05" w:rsidRDefault="008E5D05"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Otherwise, w</w:t>
      </w:r>
      <w:r w:rsidR="000D220A">
        <w:rPr>
          <w:rFonts w:ascii="Verdana" w:hAnsi="Verdana" w:cs="Verdana"/>
          <w:sz w:val="20"/>
          <w:szCs w:val="20"/>
        </w:rPr>
        <w:t>hen one of the warbands fails its Rout test, the game ends. The routing warband loses and their opponents win.</w:t>
      </w:r>
    </w:p>
    <w:p w:rsidR="00D13A33" w:rsidRDefault="00D13A33" w:rsidP="000D220A">
      <w:pPr>
        <w:autoSpaceDE w:val="0"/>
        <w:autoSpaceDN w:val="0"/>
        <w:adjustRightInd w:val="0"/>
        <w:spacing w:after="0" w:line="240" w:lineRule="auto"/>
        <w:rPr>
          <w:rFonts w:ascii="Verdana-Bold" w:hAnsi="Verdana-Bold" w:cs="Verdana-Bold"/>
          <w:b/>
          <w:bCs/>
          <w:sz w:val="24"/>
          <w:szCs w:val="20"/>
          <w:u w:val="single"/>
        </w:rPr>
      </w:pP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Experience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Survives: If a Hero or a Henchman group survives the battle they gain +1 Experience.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Winning Leader: The leader of the winning warband gains +1 Experience.</w:t>
      </w:r>
    </w:p>
    <w:p w:rsidR="004F402C" w:rsidRDefault="000D220A" w:rsidP="004F402C">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Per Enemy Out Of Action. A Hero earns +1 Experience for each enemy he puts Out Of Action. </w:t>
      </w:r>
    </w:p>
    <w:p w:rsidR="008E5D05" w:rsidRPr="000D220A" w:rsidRDefault="008E5D05" w:rsidP="004F402C">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Holding Wyrdstone:  +1 experience if a warrior holding a piece of Wyrdstone at the end of the game, can be for a henchmen group, but only if a henchman stole the Wyrdstone from a Hero.</w:t>
      </w:r>
    </w:p>
    <w:p w:rsidR="00E10DDF" w:rsidRPr="000D220A" w:rsidRDefault="00D13A33" w:rsidP="000D220A">
      <w:pPr>
        <w:autoSpaceDE w:val="0"/>
        <w:autoSpaceDN w:val="0"/>
        <w:adjustRightInd w:val="0"/>
        <w:spacing w:after="0" w:line="240" w:lineRule="auto"/>
        <w:rPr>
          <w:rFonts w:ascii="Verdana" w:hAnsi="Verdana" w:cs="Verdana"/>
          <w:sz w:val="20"/>
          <w:szCs w:val="20"/>
        </w:rPr>
      </w:pPr>
    </w:p>
    <w:sectPr w:rsidR="00E10DDF" w:rsidRPr="000D220A" w:rsidSect="000D220A">
      <w:pgSz w:w="11906" w:h="16838"/>
      <w:pgMar w:top="567" w:right="1133"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02642"/>
    <w:multiLevelType w:val="hybridMultilevel"/>
    <w:tmpl w:val="B99E7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220A"/>
    <w:rsid w:val="000D220A"/>
    <w:rsid w:val="00170A4D"/>
    <w:rsid w:val="003642D5"/>
    <w:rsid w:val="00494752"/>
    <w:rsid w:val="004F402C"/>
    <w:rsid w:val="00541D71"/>
    <w:rsid w:val="006A7769"/>
    <w:rsid w:val="006F0006"/>
    <w:rsid w:val="008C3838"/>
    <w:rsid w:val="008E5D05"/>
    <w:rsid w:val="00AF67DD"/>
    <w:rsid w:val="00D13A33"/>
    <w:rsid w:val="00DC4C7B"/>
    <w:rsid w:val="00F375E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 w:type="paragraph" w:styleId="ListParagraph">
    <w:name w:val="List Paragraph"/>
    <w:basedOn w:val="Normal"/>
    <w:uiPriority w:val="34"/>
    <w:qFormat/>
    <w:rsid w:val="004F40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2012-03-08T22:53:00Z</dcterms:created>
  <dcterms:modified xsi:type="dcterms:W3CDTF">2012-03-08T22:53:00Z</dcterms:modified>
</cp:coreProperties>
</file>